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4D3" w:rsidRPr="00165A6A" w:rsidRDefault="00D704D3">
      <w:pPr>
        <w:rPr>
          <w:b/>
          <w:lang w:val="es-MX"/>
        </w:rPr>
      </w:pPr>
      <w:bookmarkStart w:id="0" w:name="_GoBack"/>
      <w:bookmarkEnd w:id="0"/>
      <w:r w:rsidRPr="00165A6A">
        <w:rPr>
          <w:b/>
          <w:lang w:val="es-MX"/>
        </w:rPr>
        <w:t>PRE</w:t>
      </w:r>
      <w:r w:rsidR="00DD5F40">
        <w:rPr>
          <w:b/>
          <w:lang w:val="es-MX"/>
        </w:rPr>
        <w:t xml:space="preserve"> </w:t>
      </w:r>
      <w:r w:rsidRPr="00165A6A">
        <w:rPr>
          <w:b/>
          <w:lang w:val="es-MX"/>
        </w:rPr>
        <w:t>TES</w:t>
      </w:r>
      <w:r w:rsidR="00DD5F40">
        <w:rPr>
          <w:b/>
          <w:lang w:val="es-MX"/>
        </w:rPr>
        <w:t>T</w:t>
      </w:r>
    </w:p>
    <w:p w:rsidR="00D704D3" w:rsidRDefault="00D704D3">
      <w:pPr>
        <w:rPr>
          <w:lang w:val="es-MX"/>
        </w:rPr>
      </w:pPr>
    </w:p>
    <w:p w:rsidR="006B0AE8" w:rsidRPr="00DF7727" w:rsidRDefault="006B0AE8">
      <w:pPr>
        <w:rPr>
          <w:highlight w:val="yellow"/>
          <w:lang w:val="es-MX"/>
        </w:rPr>
      </w:pPr>
      <w:r w:rsidRPr="00DF7727">
        <w:rPr>
          <w:highlight w:val="yellow"/>
          <w:lang w:val="es-MX"/>
        </w:rPr>
        <w:t>Dictado</w:t>
      </w:r>
    </w:p>
    <w:p w:rsidR="006B0AE8" w:rsidRDefault="006B0AE8">
      <w:pPr>
        <w:rPr>
          <w:lang w:val="es-MX"/>
        </w:rPr>
      </w:pPr>
      <w:r w:rsidRPr="00DF7727">
        <w:rPr>
          <w:highlight w:val="yellow"/>
          <w:lang w:val="es-MX"/>
        </w:rPr>
        <w:t xml:space="preserve">Fragmento del cuento </w:t>
      </w:r>
      <w:r w:rsidR="00D704D3" w:rsidRPr="00DF7727">
        <w:rPr>
          <w:highlight w:val="yellow"/>
          <w:lang w:val="es-MX"/>
        </w:rPr>
        <w:t>El patito feo</w:t>
      </w:r>
    </w:p>
    <w:p w:rsidR="007961DA" w:rsidRDefault="007961DA" w:rsidP="007961DA">
      <w:pPr>
        <w:pStyle w:val="NormalWeb"/>
        <w:shd w:val="clear" w:color="auto" w:fill="FFFFFF"/>
        <w:spacing w:before="150" w:beforeAutospacing="0" w:after="150" w:afterAutospacing="0"/>
        <w:ind w:left="150" w:right="150"/>
        <w:jc w:val="both"/>
        <w:rPr>
          <w:rFonts w:ascii="Arial" w:hAnsi="Arial" w:cs="Arial"/>
          <w:color w:val="393F40"/>
          <w:sz w:val="22"/>
          <w:szCs w:val="22"/>
        </w:rPr>
      </w:pPr>
      <w:r>
        <w:rPr>
          <w:rFonts w:ascii="Arial" w:hAnsi="Arial" w:cs="Arial"/>
          <w:color w:val="393F40"/>
          <w:sz w:val="22"/>
          <w:szCs w:val="22"/>
        </w:rPr>
        <w:t>Era una preciosa mañana de verano en el estanque. Todos los animales que allí vivían se sentían felices bajo el cálido sol, en especial una pata que de un momento a otro, esperaba que sus patitos vinieran al mundo.</w:t>
      </w:r>
    </w:p>
    <w:p w:rsidR="007961DA" w:rsidRDefault="007961DA" w:rsidP="007961DA">
      <w:pPr>
        <w:pStyle w:val="NormalWeb"/>
        <w:shd w:val="clear" w:color="auto" w:fill="FFFFFF"/>
        <w:spacing w:before="150" w:beforeAutospacing="0" w:after="150" w:afterAutospacing="0"/>
        <w:ind w:left="150" w:right="150"/>
        <w:jc w:val="both"/>
        <w:rPr>
          <w:rFonts w:ascii="Arial" w:hAnsi="Arial" w:cs="Arial"/>
          <w:color w:val="393F40"/>
          <w:sz w:val="22"/>
          <w:szCs w:val="22"/>
        </w:rPr>
      </w:pPr>
      <w:r>
        <w:rPr>
          <w:rFonts w:ascii="Arial" w:hAnsi="Arial" w:cs="Arial"/>
          <w:color w:val="393F40"/>
          <w:sz w:val="22"/>
          <w:szCs w:val="22"/>
        </w:rPr>
        <w:t xml:space="preserve">– ¡Hace un día maravilloso! – </w:t>
      </w:r>
      <w:proofErr w:type="gramStart"/>
      <w:r>
        <w:rPr>
          <w:rFonts w:ascii="Arial" w:hAnsi="Arial" w:cs="Arial"/>
          <w:color w:val="393F40"/>
          <w:sz w:val="22"/>
          <w:szCs w:val="22"/>
        </w:rPr>
        <w:t>pensaba</w:t>
      </w:r>
      <w:proofErr w:type="gramEnd"/>
      <w:r>
        <w:rPr>
          <w:rFonts w:ascii="Arial" w:hAnsi="Arial" w:cs="Arial"/>
          <w:color w:val="393F40"/>
          <w:sz w:val="22"/>
          <w:szCs w:val="22"/>
        </w:rPr>
        <w:t xml:space="preserve"> la pata mientras reposaba sobre los huevos para darles calor – Sería ideal que hoy nacieran mis hijitos. Estoy deseando verlos porque seguro que serán los más bonitos del mundo. (73 palabras)</w:t>
      </w:r>
    </w:p>
    <w:p w:rsidR="00D704D3" w:rsidRDefault="00D704D3">
      <w:pPr>
        <w:rPr>
          <w:lang w:val="es-MX"/>
        </w:rPr>
      </w:pPr>
    </w:p>
    <w:p w:rsidR="00D704D3" w:rsidRPr="00DF7727" w:rsidRDefault="00D704D3">
      <w:pPr>
        <w:rPr>
          <w:highlight w:val="green"/>
          <w:lang w:val="es-MX"/>
        </w:rPr>
      </w:pPr>
      <w:r w:rsidRPr="00DF7727">
        <w:rPr>
          <w:highlight w:val="green"/>
          <w:lang w:val="es-MX"/>
        </w:rPr>
        <w:t>Transcripción</w:t>
      </w:r>
    </w:p>
    <w:p w:rsidR="00D704D3" w:rsidRDefault="00D704D3">
      <w:pPr>
        <w:rPr>
          <w:lang w:val="es-MX"/>
        </w:rPr>
      </w:pPr>
      <w:r w:rsidRPr="00DF7727">
        <w:rPr>
          <w:highlight w:val="green"/>
          <w:lang w:val="es-MX"/>
        </w:rPr>
        <w:t>Fragmento de la fábula Los tres cerditos</w:t>
      </w:r>
    </w:p>
    <w:p w:rsidR="007961DA" w:rsidRDefault="007961DA" w:rsidP="00964826">
      <w:pPr>
        <w:pStyle w:val="NormalWeb"/>
        <w:shd w:val="clear" w:color="auto" w:fill="FFFFFF"/>
        <w:spacing w:before="150" w:beforeAutospacing="0" w:after="150" w:afterAutospacing="0"/>
        <w:ind w:left="150" w:right="150"/>
        <w:jc w:val="both"/>
        <w:rPr>
          <w:rFonts w:ascii="Arial" w:hAnsi="Arial" w:cs="Arial"/>
          <w:color w:val="393F40"/>
          <w:sz w:val="22"/>
          <w:szCs w:val="22"/>
        </w:rPr>
      </w:pPr>
      <w:r>
        <w:rPr>
          <w:rFonts w:ascii="Arial" w:hAnsi="Arial" w:cs="Arial"/>
          <w:color w:val="393F40"/>
          <w:sz w:val="22"/>
          <w:szCs w:val="22"/>
        </w:rPr>
        <w:t xml:space="preserve">Había una vez tres cerditos que vivían al aire libre cerca del bosque. A menudo se sentían inquietos porque por allí solía pasar un lobo malvado y peligroso que amenazaba con </w:t>
      </w:r>
      <w:proofErr w:type="spellStart"/>
      <w:r>
        <w:rPr>
          <w:rFonts w:ascii="Arial" w:hAnsi="Arial" w:cs="Arial"/>
          <w:color w:val="393F40"/>
          <w:sz w:val="22"/>
          <w:szCs w:val="22"/>
        </w:rPr>
        <w:t>comérselos.Un</w:t>
      </w:r>
      <w:proofErr w:type="spellEnd"/>
      <w:r>
        <w:rPr>
          <w:rFonts w:ascii="Arial" w:hAnsi="Arial" w:cs="Arial"/>
          <w:color w:val="393F40"/>
          <w:sz w:val="22"/>
          <w:szCs w:val="22"/>
        </w:rPr>
        <w:t xml:space="preserve"> día se pusieron de acuerdo en que lo más prudente era que cada uno construyera una casa para estar más protegidos.</w:t>
      </w:r>
      <w:r w:rsidR="00964826">
        <w:rPr>
          <w:rFonts w:ascii="Arial" w:hAnsi="Arial" w:cs="Arial"/>
          <w:color w:val="393F40"/>
          <w:sz w:val="22"/>
          <w:szCs w:val="22"/>
        </w:rPr>
        <w:t xml:space="preserve"> </w:t>
      </w:r>
      <w:r>
        <w:rPr>
          <w:rFonts w:ascii="Arial" w:hAnsi="Arial" w:cs="Arial"/>
          <w:color w:val="393F40"/>
          <w:sz w:val="22"/>
          <w:szCs w:val="22"/>
        </w:rPr>
        <w:t xml:space="preserve">El cerdito más pequeño, que era muy vago, decidió que su casa sería de paja. Durante unas horas se </w:t>
      </w:r>
    </w:p>
    <w:p w:rsidR="00D704D3" w:rsidRDefault="00D704D3">
      <w:pPr>
        <w:rPr>
          <w:lang w:val="es-MX"/>
        </w:rPr>
      </w:pPr>
    </w:p>
    <w:p w:rsidR="00D704D3" w:rsidRPr="00DF7727" w:rsidRDefault="00D704D3">
      <w:pPr>
        <w:rPr>
          <w:highlight w:val="magenta"/>
          <w:lang w:val="es-MX"/>
        </w:rPr>
      </w:pPr>
      <w:r w:rsidRPr="00DF7727">
        <w:rPr>
          <w:highlight w:val="magenta"/>
          <w:lang w:val="es-MX"/>
        </w:rPr>
        <w:t>Producción</w:t>
      </w:r>
    </w:p>
    <w:p w:rsidR="00D704D3" w:rsidRDefault="00D704D3">
      <w:pPr>
        <w:rPr>
          <w:lang w:val="es-MX"/>
        </w:rPr>
      </w:pPr>
      <w:r w:rsidRPr="00DF7727">
        <w:rPr>
          <w:highlight w:val="magenta"/>
          <w:lang w:val="es-MX"/>
        </w:rPr>
        <w:t>Descripción la casa y las personas con quien vive.</w:t>
      </w:r>
    </w:p>
    <w:p w:rsidR="00D704D3" w:rsidRPr="00D704D3" w:rsidRDefault="00D704D3" w:rsidP="00D704D3">
      <w:pPr>
        <w:rPr>
          <w:lang w:val="es-MX"/>
        </w:rPr>
      </w:pPr>
    </w:p>
    <w:p w:rsidR="00D704D3" w:rsidRDefault="00D704D3" w:rsidP="00D704D3">
      <w:pPr>
        <w:rPr>
          <w:lang w:val="es-MX"/>
        </w:rPr>
      </w:pPr>
    </w:p>
    <w:p w:rsidR="00D704D3" w:rsidRPr="00165A6A" w:rsidRDefault="00D704D3" w:rsidP="00D704D3">
      <w:pPr>
        <w:rPr>
          <w:b/>
          <w:lang w:val="es-MX"/>
        </w:rPr>
      </w:pPr>
      <w:r w:rsidRPr="00165A6A">
        <w:rPr>
          <w:b/>
          <w:lang w:val="es-MX"/>
        </w:rPr>
        <w:t>POST</w:t>
      </w:r>
      <w:r w:rsidR="00DD5F40">
        <w:rPr>
          <w:b/>
          <w:lang w:val="es-MX"/>
        </w:rPr>
        <w:t xml:space="preserve"> T</w:t>
      </w:r>
      <w:r w:rsidRPr="00165A6A">
        <w:rPr>
          <w:b/>
          <w:lang w:val="es-MX"/>
        </w:rPr>
        <w:t>ES</w:t>
      </w:r>
      <w:r w:rsidR="00DD5F40">
        <w:rPr>
          <w:b/>
          <w:lang w:val="es-MX"/>
        </w:rPr>
        <w:t>T</w:t>
      </w:r>
    </w:p>
    <w:p w:rsidR="00D704D3" w:rsidRPr="00DF7727" w:rsidRDefault="00D704D3" w:rsidP="00D704D3">
      <w:pPr>
        <w:rPr>
          <w:highlight w:val="yellow"/>
          <w:lang w:val="es-MX"/>
        </w:rPr>
      </w:pPr>
      <w:r w:rsidRPr="00DF7727">
        <w:rPr>
          <w:highlight w:val="yellow"/>
          <w:lang w:val="es-MX"/>
        </w:rPr>
        <w:t>Dictado</w:t>
      </w:r>
    </w:p>
    <w:p w:rsidR="00D704D3" w:rsidRDefault="00D704D3" w:rsidP="00D704D3">
      <w:pPr>
        <w:rPr>
          <w:lang w:val="es-MX"/>
        </w:rPr>
      </w:pPr>
      <w:r w:rsidRPr="00DF7727">
        <w:rPr>
          <w:highlight w:val="yellow"/>
          <w:lang w:val="es-MX"/>
        </w:rPr>
        <w:t>Fragmento de la fábula La liebre y la tortuga</w:t>
      </w:r>
    </w:p>
    <w:p w:rsidR="0049707D" w:rsidRDefault="0049707D" w:rsidP="0049707D">
      <w:pPr>
        <w:pStyle w:val="NormalWeb"/>
        <w:shd w:val="clear" w:color="auto" w:fill="FFFFFF"/>
        <w:spacing w:before="150" w:beforeAutospacing="0" w:after="150" w:afterAutospacing="0"/>
        <w:ind w:left="150" w:right="150"/>
        <w:jc w:val="both"/>
        <w:rPr>
          <w:rFonts w:ascii="Arial" w:hAnsi="Arial" w:cs="Arial"/>
          <w:color w:val="393F40"/>
          <w:sz w:val="22"/>
          <w:szCs w:val="22"/>
        </w:rPr>
      </w:pPr>
      <w:r>
        <w:rPr>
          <w:rFonts w:ascii="Arial" w:hAnsi="Arial" w:cs="Arial"/>
          <w:color w:val="393F40"/>
          <w:sz w:val="22"/>
          <w:szCs w:val="22"/>
        </w:rPr>
        <w:t>En el campo vivían una liebre y una tortuga. La liebre era muy veloz y se pasaba el día correteando de aquí para allá, mientras que la tortuga caminaba siempre con aspecto cansado, pues no en vano tenía que soportar el peso de su gran caparazón.</w:t>
      </w:r>
    </w:p>
    <w:p w:rsidR="0049707D" w:rsidRDefault="0049707D" w:rsidP="0049707D">
      <w:pPr>
        <w:pStyle w:val="NormalWeb"/>
        <w:shd w:val="clear" w:color="auto" w:fill="FFFFFF"/>
        <w:spacing w:before="150" w:beforeAutospacing="0" w:after="150" w:afterAutospacing="0"/>
        <w:ind w:left="150" w:right="150"/>
        <w:jc w:val="both"/>
        <w:rPr>
          <w:rFonts w:ascii="Arial" w:hAnsi="Arial" w:cs="Arial"/>
          <w:color w:val="393F40"/>
          <w:sz w:val="22"/>
          <w:szCs w:val="22"/>
        </w:rPr>
      </w:pPr>
      <w:r>
        <w:rPr>
          <w:rFonts w:ascii="Arial" w:hAnsi="Arial" w:cs="Arial"/>
          <w:color w:val="393F40"/>
          <w:sz w:val="22"/>
          <w:szCs w:val="22"/>
        </w:rPr>
        <w:t xml:space="preserve">A la liebre le hacía mucha gracia ver a la tortuga arrastrando sus gordas patas, mientras que a ella le bastaba un pequeño impulso para brincar con agilidad. </w:t>
      </w:r>
    </w:p>
    <w:p w:rsidR="00D704D3" w:rsidRDefault="00D704D3" w:rsidP="00D704D3">
      <w:pPr>
        <w:rPr>
          <w:lang w:val="es-MX"/>
        </w:rPr>
      </w:pPr>
    </w:p>
    <w:p w:rsidR="00D704D3" w:rsidRPr="00DF7727" w:rsidRDefault="00D704D3" w:rsidP="00D704D3">
      <w:pPr>
        <w:rPr>
          <w:highlight w:val="green"/>
          <w:lang w:val="es-MX"/>
        </w:rPr>
      </w:pPr>
      <w:r w:rsidRPr="00DF7727">
        <w:rPr>
          <w:highlight w:val="green"/>
          <w:lang w:val="es-MX"/>
        </w:rPr>
        <w:t>Transcripción</w:t>
      </w:r>
    </w:p>
    <w:p w:rsidR="00D704D3" w:rsidRDefault="00D704D3" w:rsidP="00D704D3">
      <w:pPr>
        <w:rPr>
          <w:lang w:val="es-MX"/>
        </w:rPr>
      </w:pPr>
      <w:r w:rsidRPr="00DF7727">
        <w:rPr>
          <w:highlight w:val="green"/>
          <w:lang w:val="es-MX"/>
        </w:rPr>
        <w:t>Fragmento de la descripción de un animal</w:t>
      </w:r>
    </w:p>
    <w:p w:rsidR="00D704D3" w:rsidRPr="00964826" w:rsidRDefault="0049707D" w:rsidP="00D704D3">
      <w:pPr>
        <w:rPr>
          <w:lang w:val="es-MX"/>
        </w:rPr>
      </w:pPr>
      <w:r w:rsidRPr="00964826">
        <w:rPr>
          <w:rFonts w:ascii="Arial" w:hAnsi="Arial" w:cs="Arial"/>
          <w:color w:val="000000"/>
        </w:rPr>
        <w:lastRenderedPageBreak/>
        <w:t>Un perro es un animal cuadrúpedo y  mamífero que pertenece a la familia de los caninos, este es un descendiente directo de los lobos y existen casi ochocientas razas distintas. Son animales totalmente sociables y durante su evolución se ha encargado de mostrar una predisposición a ser cuidados por el ser humano. Gracias a esto este animal se ha vuelto una de las mascotas más comunes y queridas, por el los seres humanos.</w:t>
      </w:r>
      <w:r w:rsidRPr="00964826">
        <w:rPr>
          <w:rFonts w:ascii="Arial" w:hAnsi="Arial" w:cs="Arial"/>
          <w:color w:val="000000"/>
        </w:rPr>
        <w:br/>
      </w:r>
    </w:p>
    <w:p w:rsidR="00D704D3" w:rsidRPr="00DF7727" w:rsidRDefault="00D704D3" w:rsidP="00D704D3">
      <w:pPr>
        <w:rPr>
          <w:highlight w:val="magenta"/>
          <w:lang w:val="es-MX"/>
        </w:rPr>
      </w:pPr>
      <w:r w:rsidRPr="00DF7727">
        <w:rPr>
          <w:highlight w:val="magenta"/>
          <w:lang w:val="es-MX"/>
        </w:rPr>
        <w:t>Producción</w:t>
      </w:r>
    </w:p>
    <w:p w:rsidR="00D704D3" w:rsidRDefault="00D704D3" w:rsidP="00D704D3">
      <w:pPr>
        <w:rPr>
          <w:lang w:val="es-MX"/>
        </w:rPr>
      </w:pPr>
      <w:r w:rsidRPr="00DF7727">
        <w:rPr>
          <w:highlight w:val="magenta"/>
          <w:lang w:val="es-MX"/>
        </w:rPr>
        <w:t>Inventar un cuento sobre la gente de la vereda</w:t>
      </w:r>
    </w:p>
    <w:p w:rsidR="00D704D3" w:rsidRDefault="00D704D3" w:rsidP="00D704D3">
      <w:pPr>
        <w:rPr>
          <w:lang w:val="es-MX"/>
        </w:rPr>
      </w:pPr>
    </w:p>
    <w:p w:rsidR="00D704D3" w:rsidRDefault="00D704D3" w:rsidP="00D704D3">
      <w:pPr>
        <w:rPr>
          <w:lang w:val="es-MX"/>
        </w:rPr>
      </w:pPr>
      <w:r>
        <w:rPr>
          <w:lang w:val="es-MX"/>
        </w:rPr>
        <w:t xml:space="preserve">Extensión para el dictado y la transcripción: </w:t>
      </w:r>
      <w:r w:rsidR="00456321">
        <w:rPr>
          <w:lang w:val="es-MX"/>
        </w:rPr>
        <w:t>cuatro renglones en el computador</w:t>
      </w:r>
    </w:p>
    <w:p w:rsidR="00456321" w:rsidRDefault="00456321" w:rsidP="00D704D3">
      <w:pPr>
        <w:rPr>
          <w:lang w:val="es-MX"/>
        </w:rPr>
      </w:pPr>
      <w:r>
        <w:rPr>
          <w:lang w:val="es-MX"/>
        </w:rPr>
        <w:t>Extensión para la descripción: ocho renglones</w:t>
      </w:r>
    </w:p>
    <w:p w:rsidR="00165A6A" w:rsidRDefault="00165A6A" w:rsidP="00D704D3">
      <w:pPr>
        <w:rPr>
          <w:lang w:val="es-MX"/>
        </w:rPr>
      </w:pPr>
    </w:p>
    <w:p w:rsidR="00165A6A" w:rsidRDefault="00165A6A" w:rsidP="00D704D3">
      <w:pPr>
        <w:rPr>
          <w:lang w:val="es-MX"/>
        </w:rPr>
      </w:pPr>
    </w:p>
    <w:p w:rsidR="00165A6A" w:rsidRDefault="00165A6A" w:rsidP="00D704D3">
      <w:pPr>
        <w:rPr>
          <w:b/>
          <w:lang w:val="es-MX"/>
        </w:rPr>
      </w:pPr>
      <w:r w:rsidRPr="00165A6A">
        <w:rPr>
          <w:b/>
          <w:lang w:val="es-MX"/>
        </w:rPr>
        <w:t>CRONOGRAMA DE LA INTERVENCIÓN</w:t>
      </w:r>
    </w:p>
    <w:p w:rsidR="00165A6A" w:rsidRPr="00165A6A" w:rsidRDefault="00165A6A" w:rsidP="00D704D3">
      <w:pPr>
        <w:rPr>
          <w:b/>
          <w:lang w:val="es-MX"/>
        </w:rPr>
      </w:pPr>
    </w:p>
    <w:p w:rsidR="00165A6A" w:rsidRDefault="00165A6A" w:rsidP="00D704D3">
      <w:pPr>
        <w:rPr>
          <w:lang w:val="es-MX"/>
        </w:rPr>
      </w:pPr>
    </w:p>
    <w:p w:rsidR="00165A6A" w:rsidRPr="00225445" w:rsidRDefault="000013F1" w:rsidP="00225445">
      <w:pPr>
        <w:jc w:val="both"/>
        <w:rPr>
          <w:rFonts w:ascii="Arial" w:hAnsi="Arial" w:cs="Arial"/>
          <w:sz w:val="24"/>
          <w:szCs w:val="24"/>
          <w:lang w:val="es-MX"/>
        </w:rPr>
      </w:pPr>
      <w:r w:rsidRPr="00225445">
        <w:rPr>
          <w:rFonts w:ascii="Arial" w:hAnsi="Arial" w:cs="Arial"/>
          <w:sz w:val="24"/>
          <w:szCs w:val="24"/>
          <w:lang w:val="es-MX"/>
        </w:rPr>
        <w:t>Lunes 23 de agosto de 2021</w:t>
      </w:r>
    </w:p>
    <w:p w:rsidR="000013F1" w:rsidRPr="00225445" w:rsidRDefault="000013F1" w:rsidP="00225445">
      <w:pPr>
        <w:jc w:val="both"/>
        <w:rPr>
          <w:rFonts w:ascii="Arial" w:hAnsi="Arial" w:cs="Arial"/>
          <w:sz w:val="24"/>
          <w:szCs w:val="24"/>
          <w:lang w:val="es-MX"/>
        </w:rPr>
      </w:pPr>
      <w:proofErr w:type="spellStart"/>
      <w:r w:rsidRPr="00225445">
        <w:rPr>
          <w:rFonts w:ascii="Arial" w:hAnsi="Arial" w:cs="Arial"/>
          <w:sz w:val="24"/>
          <w:szCs w:val="24"/>
          <w:lang w:val="es-MX"/>
        </w:rPr>
        <w:t>Uramita</w:t>
      </w:r>
      <w:proofErr w:type="spellEnd"/>
      <w:r w:rsidRPr="00225445">
        <w:rPr>
          <w:rFonts w:ascii="Arial" w:hAnsi="Arial" w:cs="Arial"/>
          <w:sz w:val="24"/>
          <w:szCs w:val="24"/>
          <w:lang w:val="es-MX"/>
        </w:rPr>
        <w:t xml:space="preserve"> – Antioquia</w:t>
      </w:r>
    </w:p>
    <w:p w:rsidR="000013F1" w:rsidRPr="00225445" w:rsidRDefault="000013F1" w:rsidP="00225445">
      <w:pPr>
        <w:jc w:val="both"/>
        <w:rPr>
          <w:rFonts w:ascii="Arial" w:hAnsi="Arial" w:cs="Arial"/>
          <w:sz w:val="24"/>
          <w:szCs w:val="24"/>
          <w:lang w:val="es-MX"/>
        </w:rPr>
      </w:pPr>
    </w:p>
    <w:p w:rsidR="000013F1" w:rsidRPr="00225445" w:rsidRDefault="000013F1" w:rsidP="00225445">
      <w:pPr>
        <w:jc w:val="both"/>
        <w:rPr>
          <w:rFonts w:ascii="Arial" w:hAnsi="Arial" w:cs="Arial"/>
          <w:sz w:val="24"/>
          <w:szCs w:val="24"/>
          <w:lang w:val="es-MX"/>
        </w:rPr>
      </w:pPr>
      <w:r w:rsidRPr="00225445">
        <w:rPr>
          <w:rFonts w:ascii="Arial" w:hAnsi="Arial" w:cs="Arial"/>
          <w:sz w:val="24"/>
          <w:szCs w:val="24"/>
          <w:lang w:val="es-MX"/>
        </w:rPr>
        <w:t>Señores</w:t>
      </w:r>
    </w:p>
    <w:p w:rsidR="000013F1" w:rsidRPr="00225445" w:rsidRDefault="000013F1" w:rsidP="00225445">
      <w:pPr>
        <w:jc w:val="both"/>
        <w:rPr>
          <w:rFonts w:ascii="Arial" w:hAnsi="Arial" w:cs="Arial"/>
          <w:sz w:val="24"/>
          <w:szCs w:val="24"/>
          <w:lang w:val="es-MX"/>
        </w:rPr>
      </w:pPr>
      <w:r w:rsidRPr="00225445">
        <w:rPr>
          <w:rFonts w:ascii="Arial" w:hAnsi="Arial" w:cs="Arial"/>
          <w:sz w:val="24"/>
          <w:szCs w:val="24"/>
          <w:lang w:val="es-MX"/>
        </w:rPr>
        <w:t xml:space="preserve">Directivos docentes de la I.E san José – </w:t>
      </w:r>
      <w:proofErr w:type="spellStart"/>
      <w:r w:rsidRPr="00225445">
        <w:rPr>
          <w:rFonts w:ascii="Arial" w:hAnsi="Arial" w:cs="Arial"/>
          <w:sz w:val="24"/>
          <w:szCs w:val="24"/>
          <w:lang w:val="es-MX"/>
        </w:rPr>
        <w:t>Uramita</w:t>
      </w:r>
      <w:proofErr w:type="spellEnd"/>
    </w:p>
    <w:p w:rsidR="000013F1" w:rsidRPr="00225445" w:rsidRDefault="000013F1" w:rsidP="00225445">
      <w:pPr>
        <w:jc w:val="both"/>
        <w:rPr>
          <w:rFonts w:ascii="Arial" w:hAnsi="Arial" w:cs="Arial"/>
          <w:sz w:val="24"/>
          <w:szCs w:val="24"/>
          <w:lang w:val="es-MX"/>
        </w:rPr>
      </w:pPr>
    </w:p>
    <w:p w:rsidR="000013F1" w:rsidRPr="00225445" w:rsidRDefault="000013F1" w:rsidP="00225445">
      <w:pPr>
        <w:jc w:val="both"/>
        <w:rPr>
          <w:rFonts w:ascii="Arial" w:hAnsi="Arial" w:cs="Arial"/>
          <w:sz w:val="24"/>
          <w:szCs w:val="24"/>
          <w:lang w:val="es-MX"/>
        </w:rPr>
      </w:pPr>
      <w:r w:rsidRPr="00225445">
        <w:rPr>
          <w:rFonts w:ascii="Arial" w:hAnsi="Arial" w:cs="Arial"/>
          <w:sz w:val="24"/>
          <w:szCs w:val="24"/>
          <w:lang w:val="es-MX"/>
        </w:rPr>
        <w:t>Cordial saludo</w:t>
      </w:r>
    </w:p>
    <w:p w:rsidR="000013F1" w:rsidRPr="00225445" w:rsidRDefault="000013F1" w:rsidP="00225445">
      <w:pPr>
        <w:jc w:val="both"/>
        <w:rPr>
          <w:rFonts w:ascii="Arial" w:hAnsi="Arial" w:cs="Arial"/>
          <w:sz w:val="24"/>
          <w:szCs w:val="24"/>
          <w:lang w:val="es-MX"/>
        </w:rPr>
      </w:pPr>
    </w:p>
    <w:p w:rsidR="00D704D3" w:rsidRPr="00225445" w:rsidRDefault="000013F1" w:rsidP="00225445">
      <w:pPr>
        <w:jc w:val="both"/>
        <w:rPr>
          <w:rFonts w:ascii="Arial" w:hAnsi="Arial" w:cs="Arial"/>
          <w:sz w:val="24"/>
          <w:szCs w:val="24"/>
          <w:lang w:val="es-MX"/>
        </w:rPr>
      </w:pPr>
      <w:r w:rsidRPr="00225445">
        <w:rPr>
          <w:rFonts w:ascii="Arial" w:hAnsi="Arial" w:cs="Arial"/>
          <w:sz w:val="24"/>
          <w:szCs w:val="24"/>
          <w:lang w:val="es-MX"/>
        </w:rPr>
        <w:t>El Grupo de Investigación Escolar San José (GRIESA), solicita permiso durante 10 días hábiles para desarrollar el proceso de investigación que se viene ejecutando desde el año 2018, en parte como requisito para la condonación de la beca otorgada por la Secretaría de Educación de Antioquia, al docente Leonardo José Rodríguez</w:t>
      </w:r>
      <w:r w:rsidR="00B91FA1">
        <w:rPr>
          <w:rFonts w:ascii="Arial" w:hAnsi="Arial" w:cs="Arial"/>
          <w:sz w:val="24"/>
          <w:szCs w:val="24"/>
          <w:lang w:val="es-MX"/>
        </w:rPr>
        <w:t>, quien realizó estudios de maestría con la Universidad Pontificia Bolivariana, en la sede Medellín</w:t>
      </w:r>
      <w:r w:rsidRPr="00225445">
        <w:rPr>
          <w:rFonts w:ascii="Arial" w:hAnsi="Arial" w:cs="Arial"/>
          <w:sz w:val="24"/>
          <w:szCs w:val="24"/>
          <w:lang w:val="es-MX"/>
        </w:rPr>
        <w:t xml:space="preserve">, pero que desde el año 2021 continúa como iniciativa del docente y de los docentes Mauricio suaza y Robert Echavarría, quienes han participado desde el inicio de la investigación como integrantes activos </w:t>
      </w:r>
      <w:r w:rsidR="00B91FA1">
        <w:rPr>
          <w:rFonts w:ascii="Arial" w:hAnsi="Arial" w:cs="Arial"/>
          <w:sz w:val="24"/>
          <w:szCs w:val="24"/>
          <w:lang w:val="es-MX"/>
        </w:rPr>
        <w:t xml:space="preserve">en </w:t>
      </w:r>
      <w:r w:rsidRPr="00225445">
        <w:rPr>
          <w:rFonts w:ascii="Arial" w:hAnsi="Arial" w:cs="Arial"/>
          <w:sz w:val="24"/>
          <w:szCs w:val="24"/>
          <w:lang w:val="es-MX"/>
        </w:rPr>
        <w:t xml:space="preserve">GRIESA. La investigación inició desde la investigación cualitativa y se preguntó por las concepciones tanto de docentes como de estudiantes respecto a </w:t>
      </w:r>
      <w:r w:rsidRPr="00225445">
        <w:rPr>
          <w:rFonts w:ascii="Arial" w:hAnsi="Arial" w:cs="Arial"/>
          <w:sz w:val="24"/>
          <w:szCs w:val="24"/>
          <w:lang w:val="es-MX"/>
        </w:rPr>
        <w:lastRenderedPageBreak/>
        <w:t>la palabra escrita</w:t>
      </w:r>
      <w:r w:rsidR="001F13D5" w:rsidRPr="00225445">
        <w:rPr>
          <w:rFonts w:ascii="Arial" w:hAnsi="Arial" w:cs="Arial"/>
          <w:sz w:val="24"/>
          <w:szCs w:val="24"/>
          <w:lang w:val="es-MX"/>
        </w:rPr>
        <w:t xml:space="preserve"> y la segmentación gráfica de los textos en palabras</w:t>
      </w:r>
      <w:r w:rsidRPr="00225445">
        <w:rPr>
          <w:rFonts w:ascii="Arial" w:hAnsi="Arial" w:cs="Arial"/>
          <w:sz w:val="24"/>
          <w:szCs w:val="24"/>
          <w:lang w:val="es-MX"/>
        </w:rPr>
        <w:t>. A partir del discurso y las acciones de los participantes se encontró que las palabras gramaticales (conjunciones, artículos, pronombres) no son considerados como palabras</w:t>
      </w:r>
      <w:r w:rsidR="001F13D5" w:rsidRPr="00225445">
        <w:rPr>
          <w:rFonts w:ascii="Arial" w:hAnsi="Arial" w:cs="Arial"/>
          <w:sz w:val="24"/>
          <w:szCs w:val="24"/>
          <w:lang w:val="es-MX"/>
        </w:rPr>
        <w:t xml:space="preserve"> y que la segmentación gráfica de los textos en palabras es una temática existente en las aulas pero desconocida y poco abordada por los docentes. Desde estos hallazgos se plantea la hipótesis de que los estudiantes presentan dificultades respecto a la segmentación gráfica de los textos en palabras, debido a que les han enseñado que solo las palabras lexicales (sustantivos, adjetivos, verbos y adverbios) son palabras. También surge la hipótesis de que si se aplican talleres pedagógicos relacionados con las dos temáticas, los estudiantes pueden mejorar su desempeño a nivel escritural.</w:t>
      </w:r>
    </w:p>
    <w:p w:rsidR="001F13D5" w:rsidRPr="00225445" w:rsidRDefault="001F13D5" w:rsidP="00225445">
      <w:pPr>
        <w:jc w:val="both"/>
        <w:rPr>
          <w:rFonts w:ascii="Arial" w:hAnsi="Arial" w:cs="Arial"/>
          <w:sz w:val="24"/>
          <w:szCs w:val="24"/>
          <w:lang w:val="es-MX"/>
        </w:rPr>
      </w:pPr>
      <w:r w:rsidRPr="00225445">
        <w:rPr>
          <w:rFonts w:ascii="Arial" w:hAnsi="Arial" w:cs="Arial"/>
          <w:sz w:val="24"/>
          <w:szCs w:val="24"/>
          <w:lang w:val="es-MX"/>
        </w:rPr>
        <w:t>Como consecuencia a la primera investigación se plantea un proceso de intervención desde talleres pedagógicos con los cuales se puedan mejorar las habilidades de escritura de los estudiantes. Esta etapa investigativa se pretende desarro</w:t>
      </w:r>
      <w:r w:rsidR="00B91FA1">
        <w:rPr>
          <w:rFonts w:ascii="Arial" w:hAnsi="Arial" w:cs="Arial"/>
          <w:sz w:val="24"/>
          <w:szCs w:val="24"/>
          <w:lang w:val="es-MX"/>
        </w:rPr>
        <w:t>llar desde la investigación cuanti</w:t>
      </w:r>
      <w:r w:rsidRPr="00225445">
        <w:rPr>
          <w:rFonts w:ascii="Arial" w:hAnsi="Arial" w:cs="Arial"/>
          <w:sz w:val="24"/>
          <w:szCs w:val="24"/>
          <w:lang w:val="es-MX"/>
        </w:rPr>
        <w:t xml:space="preserve">tativa con un diseño cuasi- experimental con </w:t>
      </w:r>
      <w:proofErr w:type="spellStart"/>
      <w:r w:rsidRPr="00225445">
        <w:rPr>
          <w:rFonts w:ascii="Arial" w:hAnsi="Arial" w:cs="Arial"/>
          <w:sz w:val="24"/>
          <w:szCs w:val="24"/>
          <w:lang w:val="es-MX"/>
        </w:rPr>
        <w:t>pretest</w:t>
      </w:r>
      <w:proofErr w:type="spellEnd"/>
      <w:r w:rsidRPr="00225445">
        <w:rPr>
          <w:rFonts w:ascii="Arial" w:hAnsi="Arial" w:cs="Arial"/>
          <w:sz w:val="24"/>
          <w:szCs w:val="24"/>
          <w:lang w:val="es-MX"/>
        </w:rPr>
        <w:t xml:space="preserve"> y postes, aplicados a dos grupos experimentales, uno de la I.E san José y otro de la sede rural Chupadero. El grupo de control se conformará con estudiantes tanto de la I.E como de la sede rural.</w:t>
      </w:r>
    </w:p>
    <w:p w:rsidR="00225445" w:rsidRPr="00225445" w:rsidRDefault="001F13D5" w:rsidP="00225445">
      <w:pPr>
        <w:jc w:val="both"/>
        <w:rPr>
          <w:rFonts w:ascii="Arial" w:hAnsi="Arial" w:cs="Arial"/>
          <w:sz w:val="24"/>
          <w:szCs w:val="24"/>
          <w:lang w:val="es-MX"/>
        </w:rPr>
      </w:pPr>
      <w:r w:rsidRPr="00225445">
        <w:rPr>
          <w:rFonts w:ascii="Arial" w:hAnsi="Arial" w:cs="Arial"/>
          <w:sz w:val="24"/>
          <w:szCs w:val="24"/>
          <w:lang w:val="es-MX"/>
        </w:rPr>
        <w:t xml:space="preserve">Los talleres y las pruebas están debidamente preparadas, por lo que solo falta que se nos </w:t>
      </w:r>
      <w:r w:rsidR="00225445" w:rsidRPr="00225445">
        <w:rPr>
          <w:rFonts w:ascii="Arial" w:hAnsi="Arial" w:cs="Arial"/>
          <w:sz w:val="24"/>
          <w:szCs w:val="24"/>
          <w:lang w:val="es-MX"/>
        </w:rPr>
        <w:t>otorgue</w:t>
      </w:r>
      <w:r w:rsidRPr="00225445">
        <w:rPr>
          <w:rFonts w:ascii="Arial" w:hAnsi="Arial" w:cs="Arial"/>
          <w:sz w:val="24"/>
          <w:szCs w:val="24"/>
          <w:lang w:val="es-MX"/>
        </w:rPr>
        <w:t xml:space="preserve"> el permiso a los tres docentes investigadores para iniciar el proceso de convocatoria de los estudiantes y consentimiento informado </w:t>
      </w:r>
      <w:r w:rsidR="00823C2C" w:rsidRPr="00225445">
        <w:rPr>
          <w:rFonts w:ascii="Arial" w:hAnsi="Arial" w:cs="Arial"/>
          <w:sz w:val="24"/>
          <w:szCs w:val="24"/>
          <w:lang w:val="es-MX"/>
        </w:rPr>
        <w:t>para poder intervenir.</w:t>
      </w:r>
      <w:r w:rsidR="00225445">
        <w:rPr>
          <w:rFonts w:ascii="Arial" w:hAnsi="Arial" w:cs="Arial"/>
          <w:sz w:val="24"/>
          <w:szCs w:val="24"/>
          <w:lang w:val="es-MX"/>
        </w:rPr>
        <w:t xml:space="preserve"> </w:t>
      </w:r>
      <w:r w:rsidR="00225445" w:rsidRPr="00225445">
        <w:rPr>
          <w:rFonts w:ascii="Arial" w:hAnsi="Arial" w:cs="Arial"/>
          <w:sz w:val="24"/>
          <w:szCs w:val="24"/>
          <w:lang w:val="es-MX"/>
        </w:rPr>
        <w:t>Junto con la coordinadora de la I.E se concertó los días en que se puede realizar la intervención. En la I.E San José la intervención se realizara un día diferente cada semana y en la sede rural se llevará a cabo durante un día fijado a la semana, con posibilidades de cambiar el día según las actividades que puedan presentarse y que puedan impedir la intervención con estudiantes</w:t>
      </w:r>
      <w:r w:rsidR="00B91FA1">
        <w:rPr>
          <w:rFonts w:ascii="Arial" w:hAnsi="Arial" w:cs="Arial"/>
          <w:sz w:val="24"/>
          <w:szCs w:val="24"/>
          <w:lang w:val="es-MX"/>
        </w:rPr>
        <w:t xml:space="preserve"> tanto en el sector urbano como en el sector rural</w:t>
      </w:r>
      <w:r w:rsidR="00225445" w:rsidRPr="00225445">
        <w:rPr>
          <w:rFonts w:ascii="Arial" w:hAnsi="Arial" w:cs="Arial"/>
          <w:sz w:val="24"/>
          <w:szCs w:val="24"/>
          <w:lang w:val="es-MX"/>
        </w:rPr>
        <w:t>. Es decir, si se fija el día martes, pero ese día no hay clases, se podría trasladar la intervención para otro día de la misma semana en que si se cuente con los estudiantes.</w:t>
      </w:r>
    </w:p>
    <w:p w:rsidR="001F13D5" w:rsidRPr="00225445" w:rsidRDefault="00225445" w:rsidP="00D704D3">
      <w:pPr>
        <w:rPr>
          <w:rFonts w:ascii="Arial" w:hAnsi="Arial" w:cs="Arial"/>
          <w:sz w:val="24"/>
          <w:szCs w:val="24"/>
          <w:lang w:val="es-MX"/>
        </w:rPr>
      </w:pPr>
      <w:r w:rsidRPr="00225445">
        <w:rPr>
          <w:rFonts w:ascii="Arial" w:hAnsi="Arial" w:cs="Arial"/>
          <w:sz w:val="24"/>
          <w:szCs w:val="24"/>
          <w:lang w:val="es-MX"/>
        </w:rPr>
        <w:t>Con el permiso firmado por ustedes, la intervención iniciaría la última semana de agosto, con el fin de lograr el desarrollo de la intervención antes de que los estudiantes vayan a vacaciones.</w:t>
      </w:r>
    </w:p>
    <w:p w:rsidR="00225445" w:rsidRDefault="00225445">
      <w:pPr>
        <w:rPr>
          <w:lang w:val="es-MX"/>
        </w:rPr>
      </w:pPr>
    </w:p>
    <w:p w:rsidR="00225445" w:rsidRDefault="00225445">
      <w:pPr>
        <w:rPr>
          <w:rFonts w:ascii="Arial" w:hAnsi="Arial" w:cs="Arial"/>
          <w:sz w:val="24"/>
          <w:szCs w:val="24"/>
          <w:lang w:val="es-MX"/>
        </w:rPr>
      </w:pPr>
      <w:r w:rsidRPr="00225445">
        <w:rPr>
          <w:rFonts w:ascii="Arial" w:hAnsi="Arial" w:cs="Arial"/>
          <w:sz w:val="24"/>
          <w:szCs w:val="24"/>
          <w:lang w:val="es-MX"/>
        </w:rPr>
        <w:t xml:space="preserve">Agradeciendo su apoyo y promoción de procesos investigativos que mejoren la calidad de la educación, </w:t>
      </w:r>
    </w:p>
    <w:p w:rsidR="00225445" w:rsidRDefault="00225445">
      <w:pPr>
        <w:rPr>
          <w:rFonts w:ascii="Arial" w:hAnsi="Arial" w:cs="Arial"/>
          <w:sz w:val="24"/>
          <w:szCs w:val="24"/>
          <w:lang w:val="es-MX"/>
        </w:rPr>
      </w:pPr>
    </w:p>
    <w:p w:rsidR="00225445" w:rsidRDefault="00225445">
      <w:pPr>
        <w:rPr>
          <w:rFonts w:ascii="Arial" w:hAnsi="Arial" w:cs="Arial"/>
          <w:sz w:val="24"/>
          <w:szCs w:val="24"/>
          <w:lang w:val="es-MX"/>
        </w:rPr>
      </w:pPr>
    </w:p>
    <w:p w:rsidR="00225445" w:rsidRDefault="00225445" w:rsidP="00225445">
      <w:pPr>
        <w:spacing w:after="0"/>
        <w:rPr>
          <w:rFonts w:ascii="Arial" w:hAnsi="Arial" w:cs="Arial"/>
          <w:sz w:val="24"/>
          <w:szCs w:val="24"/>
          <w:lang w:val="es-MX"/>
        </w:rPr>
      </w:pPr>
      <w:r>
        <w:rPr>
          <w:rFonts w:ascii="Arial" w:hAnsi="Arial" w:cs="Arial"/>
          <w:sz w:val="24"/>
          <w:szCs w:val="24"/>
          <w:lang w:val="es-MX"/>
        </w:rPr>
        <w:t xml:space="preserve">Leonardo José Rodríguez                                       </w:t>
      </w:r>
      <w:proofErr w:type="spellStart"/>
      <w:r>
        <w:rPr>
          <w:rFonts w:ascii="Arial" w:hAnsi="Arial" w:cs="Arial"/>
          <w:sz w:val="24"/>
          <w:szCs w:val="24"/>
          <w:lang w:val="es-MX"/>
        </w:rPr>
        <w:t>Álbaro</w:t>
      </w:r>
      <w:proofErr w:type="spellEnd"/>
      <w:r>
        <w:rPr>
          <w:rFonts w:ascii="Arial" w:hAnsi="Arial" w:cs="Arial"/>
          <w:sz w:val="24"/>
          <w:szCs w:val="24"/>
          <w:lang w:val="es-MX"/>
        </w:rPr>
        <w:t xml:space="preserve"> Antonio rúa </w:t>
      </w:r>
      <w:proofErr w:type="spellStart"/>
      <w:r>
        <w:rPr>
          <w:rFonts w:ascii="Arial" w:hAnsi="Arial" w:cs="Arial"/>
          <w:sz w:val="24"/>
          <w:szCs w:val="24"/>
          <w:lang w:val="es-MX"/>
        </w:rPr>
        <w:t>Pulgarín</w:t>
      </w:r>
      <w:proofErr w:type="spellEnd"/>
    </w:p>
    <w:p w:rsidR="00225445" w:rsidRDefault="00225445" w:rsidP="00225445">
      <w:pPr>
        <w:spacing w:after="0"/>
        <w:rPr>
          <w:rFonts w:ascii="Arial" w:hAnsi="Arial" w:cs="Arial"/>
          <w:sz w:val="24"/>
          <w:szCs w:val="24"/>
          <w:lang w:val="es-MX"/>
        </w:rPr>
      </w:pPr>
      <w:r>
        <w:rPr>
          <w:rFonts w:ascii="Arial" w:hAnsi="Arial" w:cs="Arial"/>
          <w:sz w:val="24"/>
          <w:szCs w:val="24"/>
          <w:lang w:val="es-MX"/>
        </w:rPr>
        <w:t>Docente investigador                                               Rector de la I.E San José</w:t>
      </w:r>
    </w:p>
    <w:p w:rsidR="00225445" w:rsidRDefault="00225445" w:rsidP="00225445">
      <w:pPr>
        <w:spacing w:after="0"/>
        <w:rPr>
          <w:rFonts w:ascii="Arial" w:hAnsi="Arial" w:cs="Arial"/>
          <w:sz w:val="24"/>
          <w:szCs w:val="24"/>
          <w:lang w:val="es-MX"/>
        </w:rPr>
      </w:pPr>
    </w:p>
    <w:p w:rsidR="00225445" w:rsidRDefault="00225445" w:rsidP="00225445">
      <w:pPr>
        <w:spacing w:after="0"/>
        <w:rPr>
          <w:rFonts w:ascii="Arial" w:hAnsi="Arial" w:cs="Arial"/>
          <w:sz w:val="24"/>
          <w:szCs w:val="24"/>
          <w:lang w:val="es-MX"/>
        </w:rPr>
      </w:pPr>
    </w:p>
    <w:p w:rsidR="00225445" w:rsidRDefault="00B91FA1" w:rsidP="00225445">
      <w:pPr>
        <w:spacing w:after="0"/>
        <w:rPr>
          <w:rFonts w:ascii="Arial" w:hAnsi="Arial" w:cs="Arial"/>
          <w:sz w:val="24"/>
          <w:szCs w:val="24"/>
          <w:lang w:val="es-MX"/>
        </w:rPr>
      </w:pPr>
      <w:r>
        <w:rPr>
          <w:rFonts w:ascii="Arial" w:hAnsi="Arial" w:cs="Arial"/>
          <w:sz w:val="24"/>
          <w:szCs w:val="24"/>
          <w:lang w:val="es-MX"/>
        </w:rPr>
        <w:t>Andrés Mauricio Suaza Orrego                                Lorena Gómez</w:t>
      </w:r>
    </w:p>
    <w:p w:rsidR="00225445" w:rsidRDefault="00225445" w:rsidP="00225445">
      <w:pPr>
        <w:spacing w:after="0"/>
        <w:rPr>
          <w:rFonts w:ascii="Arial" w:hAnsi="Arial" w:cs="Arial"/>
          <w:sz w:val="24"/>
          <w:szCs w:val="24"/>
          <w:lang w:val="es-MX"/>
        </w:rPr>
      </w:pPr>
      <w:r>
        <w:rPr>
          <w:rFonts w:ascii="Arial" w:hAnsi="Arial" w:cs="Arial"/>
          <w:sz w:val="24"/>
          <w:szCs w:val="24"/>
          <w:lang w:val="es-MX"/>
        </w:rPr>
        <w:t>Docente investigador</w:t>
      </w:r>
      <w:r w:rsidR="00B91FA1">
        <w:rPr>
          <w:rFonts w:ascii="Arial" w:hAnsi="Arial" w:cs="Arial"/>
          <w:sz w:val="24"/>
          <w:szCs w:val="24"/>
          <w:lang w:val="es-MX"/>
        </w:rPr>
        <w:t xml:space="preserve">                                               Coordinadora I.E San José</w:t>
      </w:r>
    </w:p>
    <w:p w:rsidR="00225445" w:rsidRDefault="00225445" w:rsidP="00225445">
      <w:pPr>
        <w:spacing w:after="0"/>
        <w:rPr>
          <w:rFonts w:ascii="Arial" w:hAnsi="Arial" w:cs="Arial"/>
          <w:sz w:val="24"/>
          <w:szCs w:val="24"/>
          <w:lang w:val="es-MX"/>
        </w:rPr>
      </w:pPr>
    </w:p>
    <w:p w:rsidR="00225445" w:rsidRDefault="00225445" w:rsidP="00225445">
      <w:pPr>
        <w:spacing w:after="0"/>
        <w:rPr>
          <w:rFonts w:ascii="Arial" w:hAnsi="Arial" w:cs="Arial"/>
          <w:sz w:val="24"/>
          <w:szCs w:val="24"/>
          <w:lang w:val="es-MX"/>
        </w:rPr>
      </w:pPr>
    </w:p>
    <w:p w:rsidR="00225445" w:rsidRDefault="00225445" w:rsidP="00225445">
      <w:pPr>
        <w:spacing w:after="0"/>
        <w:rPr>
          <w:rFonts w:ascii="Arial" w:hAnsi="Arial" w:cs="Arial"/>
          <w:sz w:val="24"/>
          <w:szCs w:val="24"/>
          <w:lang w:val="es-MX"/>
        </w:rPr>
      </w:pPr>
      <w:r>
        <w:rPr>
          <w:rFonts w:ascii="Arial" w:hAnsi="Arial" w:cs="Arial"/>
          <w:sz w:val="24"/>
          <w:szCs w:val="24"/>
          <w:lang w:val="es-MX"/>
        </w:rPr>
        <w:t xml:space="preserve">Robert </w:t>
      </w:r>
      <w:r w:rsidR="00B91FA1">
        <w:rPr>
          <w:rFonts w:ascii="Arial" w:hAnsi="Arial" w:cs="Arial"/>
          <w:sz w:val="24"/>
          <w:szCs w:val="24"/>
          <w:lang w:val="es-MX"/>
        </w:rPr>
        <w:t>Echavarría</w:t>
      </w:r>
    </w:p>
    <w:p w:rsidR="00225445" w:rsidRPr="00225445" w:rsidRDefault="00225445" w:rsidP="00225445">
      <w:pPr>
        <w:spacing w:after="0"/>
        <w:rPr>
          <w:rFonts w:ascii="Arial" w:hAnsi="Arial" w:cs="Arial"/>
          <w:sz w:val="24"/>
          <w:szCs w:val="24"/>
          <w:lang w:val="es-MX"/>
        </w:rPr>
      </w:pPr>
      <w:r>
        <w:rPr>
          <w:rFonts w:ascii="Arial" w:hAnsi="Arial" w:cs="Arial"/>
          <w:sz w:val="24"/>
          <w:szCs w:val="24"/>
          <w:lang w:val="es-MX"/>
        </w:rPr>
        <w:t>Docente investigador</w:t>
      </w:r>
    </w:p>
    <w:sectPr w:rsidR="00225445" w:rsidRPr="0022544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01E"/>
    <w:rsid w:val="000013F1"/>
    <w:rsid w:val="00165A6A"/>
    <w:rsid w:val="001F13D5"/>
    <w:rsid w:val="00225445"/>
    <w:rsid w:val="00456321"/>
    <w:rsid w:val="0049707D"/>
    <w:rsid w:val="004A5419"/>
    <w:rsid w:val="0060401E"/>
    <w:rsid w:val="006B0AE8"/>
    <w:rsid w:val="007961DA"/>
    <w:rsid w:val="00823C2C"/>
    <w:rsid w:val="00850E18"/>
    <w:rsid w:val="00964826"/>
    <w:rsid w:val="00B91FA1"/>
    <w:rsid w:val="00D704D3"/>
    <w:rsid w:val="00DD5F40"/>
    <w:rsid w:val="00DF7727"/>
    <w:rsid w:val="00E83ED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961DA"/>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Hipervnculo">
    <w:name w:val="Hyperlink"/>
    <w:basedOn w:val="Fuentedeprrafopredeter"/>
    <w:uiPriority w:val="99"/>
    <w:semiHidden/>
    <w:unhideWhenUsed/>
    <w:rsid w:val="0049707D"/>
    <w:rPr>
      <w:color w:val="0000FF"/>
      <w:u w:val="single"/>
    </w:rPr>
  </w:style>
  <w:style w:type="paragraph" w:styleId="Textodeglobo">
    <w:name w:val="Balloon Text"/>
    <w:basedOn w:val="Normal"/>
    <w:link w:val="TextodegloboCar"/>
    <w:uiPriority w:val="99"/>
    <w:semiHidden/>
    <w:unhideWhenUsed/>
    <w:rsid w:val="004A541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A54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961DA"/>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Hipervnculo">
    <w:name w:val="Hyperlink"/>
    <w:basedOn w:val="Fuentedeprrafopredeter"/>
    <w:uiPriority w:val="99"/>
    <w:semiHidden/>
    <w:unhideWhenUsed/>
    <w:rsid w:val="0049707D"/>
    <w:rPr>
      <w:color w:val="0000FF"/>
      <w:u w:val="single"/>
    </w:rPr>
  </w:style>
  <w:style w:type="paragraph" w:styleId="Textodeglobo">
    <w:name w:val="Balloon Text"/>
    <w:basedOn w:val="Normal"/>
    <w:link w:val="TextodegloboCar"/>
    <w:uiPriority w:val="99"/>
    <w:semiHidden/>
    <w:unhideWhenUsed/>
    <w:rsid w:val="004A541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A54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283727">
      <w:bodyDiv w:val="1"/>
      <w:marLeft w:val="0"/>
      <w:marRight w:val="0"/>
      <w:marTop w:val="0"/>
      <w:marBottom w:val="0"/>
      <w:divBdr>
        <w:top w:val="none" w:sz="0" w:space="0" w:color="auto"/>
        <w:left w:val="none" w:sz="0" w:space="0" w:color="auto"/>
        <w:bottom w:val="none" w:sz="0" w:space="0" w:color="auto"/>
        <w:right w:val="none" w:sz="0" w:space="0" w:color="auto"/>
      </w:divBdr>
    </w:div>
    <w:div w:id="255214491">
      <w:bodyDiv w:val="1"/>
      <w:marLeft w:val="0"/>
      <w:marRight w:val="0"/>
      <w:marTop w:val="0"/>
      <w:marBottom w:val="0"/>
      <w:divBdr>
        <w:top w:val="none" w:sz="0" w:space="0" w:color="auto"/>
        <w:left w:val="none" w:sz="0" w:space="0" w:color="auto"/>
        <w:bottom w:val="none" w:sz="0" w:space="0" w:color="auto"/>
        <w:right w:val="none" w:sz="0" w:space="0" w:color="auto"/>
      </w:divBdr>
    </w:div>
    <w:div w:id="528682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923</Words>
  <Characters>5077</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FORMA 2</dc:creator>
  <cp:lastModifiedBy>User</cp:lastModifiedBy>
  <cp:revision>2</cp:revision>
  <cp:lastPrinted>2021-09-28T22:01:00Z</cp:lastPrinted>
  <dcterms:created xsi:type="dcterms:W3CDTF">2021-09-28T22:01:00Z</dcterms:created>
  <dcterms:modified xsi:type="dcterms:W3CDTF">2021-09-28T22:01:00Z</dcterms:modified>
</cp:coreProperties>
</file>